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CD" w:rsidRPr="00A874CD" w:rsidRDefault="00A874CD" w:rsidP="00A874CD">
      <w:pPr>
        <w:rPr>
          <w:rFonts w:ascii="Times New Roman" w:hAnsi="Times New Roman" w:cs="Times New Roman"/>
          <w:sz w:val="24"/>
          <w:szCs w:val="24"/>
        </w:rPr>
      </w:pPr>
      <w:bookmarkStart w:id="0" w:name="_GoBack"/>
      <w:bookmarkEnd w:id="0"/>
      <w:r w:rsidRPr="00A874CD">
        <w:rPr>
          <w:rFonts w:ascii="Times New Roman" w:hAnsi="Times New Roman" w:cs="Times New Roman"/>
          <w:sz w:val="24"/>
          <w:szCs w:val="24"/>
        </w:rPr>
        <w:t xml:space="preserve">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 </w:t>
      </w:r>
    </w:p>
    <w:p w:rsidR="00A874CD" w:rsidRPr="00A874CD" w:rsidRDefault="00A874CD" w:rsidP="00A874CD">
      <w:pPr>
        <w:rPr>
          <w:rFonts w:ascii="Times New Roman" w:hAnsi="Times New Roman" w:cs="Times New Roman"/>
          <w:sz w:val="24"/>
          <w:szCs w:val="24"/>
        </w:rPr>
      </w:pPr>
    </w:p>
    <w:p w:rsidR="00A874CD" w:rsidRPr="00A874CD" w:rsidRDefault="00A874CD" w:rsidP="00A874CD">
      <w:pPr>
        <w:jc w:val="center"/>
        <w:rPr>
          <w:rFonts w:ascii="Times New Roman" w:hAnsi="Times New Roman" w:cs="Times New Roman"/>
          <w:b/>
          <w:sz w:val="24"/>
          <w:szCs w:val="24"/>
        </w:rPr>
      </w:pPr>
      <w:r w:rsidRPr="00A874CD">
        <w:rPr>
          <w:rFonts w:ascii="Times New Roman" w:hAnsi="Times New Roman" w:cs="Times New Roman"/>
          <w:b/>
          <w:sz w:val="24"/>
          <w:szCs w:val="24"/>
        </w:rPr>
        <w:t>IZJAVA O NEKAŽNJAVANJU</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kojom ja _________________________________ iz ________________________________ </w:t>
      </w: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t>(ime i prezime)</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 (adresa stanovanja) </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broj identifikacijskog dokumenta _______________ izdanog od______________________, </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b/>
          <w:sz w:val="24"/>
          <w:szCs w:val="24"/>
        </w:rPr>
      </w:pPr>
      <w:r w:rsidRPr="00A874CD">
        <w:rPr>
          <w:rFonts w:ascii="Times New Roman" w:hAnsi="Times New Roman" w:cs="Times New Roman"/>
          <w:sz w:val="24"/>
          <w:szCs w:val="24"/>
        </w:rPr>
        <w:t xml:space="preserve">kao osoba ovlaštena za zastupanje gospodarskog subjekta </w:t>
      </w:r>
      <w:r w:rsidRPr="00A874CD">
        <w:rPr>
          <w:rFonts w:ascii="Times New Roman" w:hAnsi="Times New Roman" w:cs="Times New Roman"/>
          <w:b/>
          <w:sz w:val="24"/>
          <w:szCs w:val="24"/>
        </w:rPr>
        <w:t xml:space="preserve">za sebe, za gospodarski subjekt i za sve osobe koje su članovi upravnog, upravljačkog ili nadzornog tijela ili imaju ovlasti zastupanja, donošenja odluka ili nadzora gospodarskog subjekta: </w:t>
      </w:r>
    </w:p>
    <w:p w:rsidR="00A874CD" w:rsidRPr="00A874CD" w:rsidRDefault="00A874CD" w:rsidP="00A874CD">
      <w:pPr>
        <w:rPr>
          <w:rFonts w:ascii="Times New Roman" w:hAnsi="Times New Roman" w:cs="Times New Roman"/>
          <w:b/>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___________________________________________________________________________ </w:t>
      </w: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(naziv i sjedište gospodarskog subjekta, OIB) </w:t>
      </w:r>
    </w:p>
    <w:p w:rsidR="00A874CD" w:rsidRPr="00A874CD" w:rsidRDefault="00A874CD" w:rsidP="00A874CD">
      <w:pPr>
        <w:rPr>
          <w:rFonts w:ascii="Times New Roman" w:hAnsi="Times New Roman" w:cs="Times New Roman"/>
          <w:sz w:val="24"/>
          <w:szCs w:val="24"/>
        </w:rPr>
      </w:pPr>
    </w:p>
    <w:p w:rsidR="00A874CD" w:rsidRPr="00A874CD" w:rsidRDefault="00A874CD" w:rsidP="00A874CD">
      <w:pPr>
        <w:numPr>
          <w:ilvl w:val="0"/>
          <w:numId w:val="1"/>
        </w:numPr>
        <w:rPr>
          <w:rFonts w:ascii="Times New Roman" w:hAnsi="Times New Roman" w:cs="Times New Roman"/>
          <w:sz w:val="24"/>
          <w:szCs w:val="24"/>
        </w:rPr>
      </w:pPr>
      <w:r w:rsidRPr="00A874CD">
        <w:rPr>
          <w:rFonts w:ascii="Times New Roman" w:hAnsi="Times New Roman" w:cs="Times New Roman"/>
          <w:sz w:val="24"/>
          <w:szCs w:val="24"/>
        </w:rP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sudjelovanje u zločinačkoj organizaciji,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328. (zločinačko udruženje) i članka 329. (počinjenje kaznenog djela u sastavu zločinačkog udruženja)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333. (udruživanje za počinjenje kaznenih djela),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korupciju,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b/>
          <w:sz w:val="24"/>
          <w:szCs w:val="24"/>
        </w:rPr>
        <w:t>prijevaru, na temelju</w:t>
      </w:r>
      <w:r w:rsidRPr="00A874CD">
        <w:rPr>
          <w:rFonts w:ascii="Times New Roman" w:hAnsi="Times New Roman" w:cs="Times New Roman"/>
          <w:sz w:val="24"/>
          <w:szCs w:val="24"/>
        </w:rPr>
        <w:t xml:space="preserve">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236. (prijevara), članka 247. (prijevara u gospodarskom poslovanju), članka 256. (utaja poreza ili carine) i članka 258. (subvencijska prijevara) Kaznenog zakona 16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224. (prijevara) i članka 293. (prijevara u gospodarskom poslovanju) i članka 286. (utaja poreza i drugih davanja)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terorizam ili kaznena djela povezana s terorističkim aktivnostima,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97. (terorizam), članka 99. (javno poticanje na terorizam), članka 100. (novačenje za terorizam), članka 101. (obuka za terorizam) i članka 102. (terorističko udruženje)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169. (terorizam), članka 169.a (javno poticanje na terorizam) i članka 169.b (novačenje i obuka za terorizam)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sz w:val="24"/>
          <w:szCs w:val="24"/>
        </w:rPr>
        <w:t xml:space="preserve">pranje novca ili financiranje terorizma,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98. (financiranje terorizma) i članka 265. (pranje novca) Kaznenog zakona - pranje novca (članak 279.)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dječji rad ili druge oblike trgovanja ljudima,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106. (trgovanje ljudima) Kaznenog zakona </w:t>
      </w:r>
    </w:p>
    <w:p w:rsid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175. (trgovanje ljudima i ropstvo) iz Kaznenog zakona (Narodne novine, br. 110/97, 27/98, 50/00, 129/00, 51/01, 111/03, 190/03, 105/04, 84/05, 71/06, 110/07, 152/08, 57/11, 77/11 i 143/12), </w:t>
      </w:r>
    </w:p>
    <w:p w:rsidR="00A874CD" w:rsidRDefault="00A874CD" w:rsidP="00A874CD">
      <w:pPr>
        <w:ind w:left="720"/>
        <w:rPr>
          <w:rFonts w:ascii="Times New Roman" w:hAnsi="Times New Roman" w:cs="Times New Roman"/>
          <w:sz w:val="24"/>
          <w:szCs w:val="24"/>
        </w:rPr>
      </w:pPr>
    </w:p>
    <w:p w:rsidR="001E3855" w:rsidRDefault="001E3855" w:rsidP="00A874CD">
      <w:pPr>
        <w:ind w:left="720"/>
        <w:rPr>
          <w:rFonts w:ascii="Times New Roman" w:hAnsi="Times New Roman" w:cs="Times New Roman"/>
          <w:sz w:val="24"/>
          <w:szCs w:val="24"/>
        </w:rPr>
      </w:pPr>
    </w:p>
    <w:p w:rsidR="001E3855" w:rsidRDefault="001E3855" w:rsidP="00A874CD">
      <w:pPr>
        <w:ind w:left="720"/>
        <w:rPr>
          <w:rFonts w:ascii="Times New Roman" w:hAnsi="Times New Roman" w:cs="Times New Roman"/>
          <w:sz w:val="24"/>
          <w:szCs w:val="24"/>
        </w:rPr>
      </w:pPr>
    </w:p>
    <w:p w:rsidR="001E3855" w:rsidRPr="00A874CD" w:rsidRDefault="001E3855" w:rsidP="00A874CD">
      <w:pPr>
        <w:ind w:left="720"/>
        <w:rPr>
          <w:rFonts w:ascii="Times New Roman" w:hAnsi="Times New Roman" w:cs="Times New Roman"/>
          <w:sz w:val="24"/>
          <w:szCs w:val="24"/>
        </w:rPr>
      </w:pPr>
    </w:p>
    <w:p w:rsidR="00A874CD" w:rsidRPr="00A874CD" w:rsidRDefault="00A874CD" w:rsidP="00A874CD">
      <w:pPr>
        <w:numPr>
          <w:ilvl w:val="0"/>
          <w:numId w:val="1"/>
        </w:numPr>
        <w:rPr>
          <w:rFonts w:ascii="Times New Roman" w:hAnsi="Times New Roman" w:cs="Times New Roman"/>
          <w:sz w:val="24"/>
          <w:szCs w:val="24"/>
        </w:rPr>
      </w:pPr>
      <w:r w:rsidRPr="00A874CD">
        <w:rPr>
          <w:rFonts w:ascii="Times New Roman" w:hAnsi="Times New Roman" w:cs="Times New Roman"/>
          <w:sz w:val="24"/>
          <w:szCs w:val="24"/>
        </w:rPr>
        <w:lastRenderedPageBreak/>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A874CD" w:rsidRDefault="00A874CD" w:rsidP="00A874CD">
      <w:pPr>
        <w:rPr>
          <w:rFonts w:ascii="Times New Roman" w:hAnsi="Times New Roman" w:cs="Times New Roman"/>
          <w:sz w:val="24"/>
          <w:szCs w:val="24"/>
        </w:rPr>
      </w:pP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MP.</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Pr>
          <w:rFonts w:ascii="Times New Roman" w:hAnsi="Times New Roman" w:cs="Times New Roman"/>
          <w:sz w:val="24"/>
          <w:szCs w:val="24"/>
        </w:rPr>
        <w:t xml:space="preserve">                                               </w:t>
      </w:r>
    </w:p>
    <w:p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___________________________ </w:t>
      </w: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(ime, prezime ovlaštene </w:t>
      </w:r>
      <w:r>
        <w:rPr>
          <w:rFonts w:ascii="Times New Roman" w:hAnsi="Times New Roman" w:cs="Times New Roman"/>
          <w:sz w:val="24"/>
          <w:szCs w:val="24"/>
        </w:rPr>
        <w:t xml:space="preserve">osobe </w:t>
      </w:r>
      <w:r w:rsidRPr="00A874CD">
        <w:rPr>
          <w:rFonts w:ascii="Times New Roman" w:hAnsi="Times New Roman" w:cs="Times New Roman"/>
          <w:sz w:val="24"/>
          <w:szCs w:val="24"/>
        </w:rPr>
        <w:t>za zastupanje gospodarskog subjekta)</w:t>
      </w:r>
    </w:p>
    <w:p w:rsidR="00A874CD" w:rsidRDefault="00A874CD" w:rsidP="00A874CD">
      <w:pPr>
        <w:rPr>
          <w:rFonts w:ascii="Times New Roman" w:hAnsi="Times New Roman" w:cs="Times New Roman"/>
          <w:sz w:val="24"/>
          <w:szCs w:val="24"/>
        </w:rPr>
      </w:pP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potpis osobe ovlaštene za zastupanje gospodarskog subjekta</w:t>
      </w:r>
    </w:p>
    <w:p w:rsidR="00F953A4" w:rsidRPr="00A874CD" w:rsidRDefault="00F953A4">
      <w:pPr>
        <w:rPr>
          <w:rFonts w:ascii="Times New Roman" w:hAnsi="Times New Roman" w:cs="Times New Roman"/>
          <w:sz w:val="24"/>
          <w:szCs w:val="24"/>
        </w:rPr>
      </w:pPr>
    </w:p>
    <w:sectPr w:rsidR="00F953A4" w:rsidRPr="00A874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543" w:rsidRDefault="00E96543" w:rsidP="001E3855">
      <w:pPr>
        <w:spacing w:after="0" w:line="240" w:lineRule="auto"/>
      </w:pPr>
      <w:r>
        <w:separator/>
      </w:r>
    </w:p>
  </w:endnote>
  <w:endnote w:type="continuationSeparator" w:id="0">
    <w:p w:rsidR="00E96543" w:rsidRDefault="00E96543" w:rsidP="001E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543" w:rsidRDefault="00E96543" w:rsidP="001E3855">
      <w:pPr>
        <w:spacing w:after="0" w:line="240" w:lineRule="auto"/>
      </w:pPr>
      <w:r>
        <w:separator/>
      </w:r>
    </w:p>
  </w:footnote>
  <w:footnote w:type="continuationSeparator" w:id="0">
    <w:p w:rsidR="00E96543" w:rsidRDefault="00E96543" w:rsidP="001E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855" w:rsidRDefault="001E3855">
    <w:pPr>
      <w:pStyle w:val="Header"/>
    </w:pPr>
    <w:r>
      <w:t xml:space="preserve">                                                                                                                                                                   Obrazac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354DA"/>
    <w:multiLevelType w:val="hybridMultilevel"/>
    <w:tmpl w:val="9830CF66"/>
    <w:lvl w:ilvl="0" w:tplc="02F00526">
      <w:start w:val="1"/>
      <w:numFmt w:val="bullet"/>
      <w:lvlText w:val="-"/>
      <w:lvlJc w:val="left"/>
      <w:pPr>
        <w:ind w:left="720" w:hanging="360"/>
      </w:pPr>
      <w:rPr>
        <w:rFonts w:ascii="Calibri" w:eastAsiaTheme="minorHAnsi" w:hAnsi="Calibri" w:cs="Calibri" w:hint="default"/>
      </w:rPr>
    </w:lvl>
    <w:lvl w:ilvl="1" w:tplc="0246B956">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0A77387"/>
    <w:multiLevelType w:val="hybridMultilevel"/>
    <w:tmpl w:val="4CE8F5BE"/>
    <w:lvl w:ilvl="0" w:tplc="34F63ED6">
      <w:start w:val="1"/>
      <w:numFmt w:val="decimal"/>
      <w:lvlText w:val="%1)"/>
      <w:lvlJc w:val="left"/>
      <w:pPr>
        <w:ind w:left="405" w:hanging="360"/>
      </w:pPr>
      <w:rPr>
        <w:rFonts w:hint="default"/>
      </w:rPr>
    </w:lvl>
    <w:lvl w:ilvl="1" w:tplc="2D10107E">
      <w:start w:val="1"/>
      <w:numFmt w:val="lowerLetter"/>
      <w:lvlText w:val="%2)"/>
      <w:lvlJc w:val="left"/>
      <w:pPr>
        <w:ind w:left="1125" w:hanging="360"/>
      </w:pPr>
      <w:rPr>
        <w:rFonts w:hint="default"/>
      </w:rPr>
    </w:lvl>
    <w:lvl w:ilvl="2" w:tplc="041A001B">
      <w:start w:val="1"/>
      <w:numFmt w:val="lowerRoman"/>
      <w:lvlText w:val="%3."/>
      <w:lvlJc w:val="right"/>
      <w:pPr>
        <w:ind w:left="1845" w:hanging="180"/>
      </w:pPr>
    </w:lvl>
    <w:lvl w:ilvl="3" w:tplc="041A0001">
      <w:start w:val="1"/>
      <w:numFmt w:val="bullet"/>
      <w:lvlText w:val=""/>
      <w:lvlJc w:val="left"/>
      <w:pPr>
        <w:ind w:left="2565" w:hanging="360"/>
      </w:pPr>
      <w:rPr>
        <w:rFonts w:ascii="Symbol" w:hAnsi="Symbol" w:hint="default"/>
      </w:r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CD"/>
    <w:rsid w:val="001E3855"/>
    <w:rsid w:val="00695539"/>
    <w:rsid w:val="00A874CD"/>
    <w:rsid w:val="00BC5C38"/>
    <w:rsid w:val="00E96543"/>
    <w:rsid w:val="00F95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76BDC-1E7D-41A1-B31E-E5A97DBB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55"/>
  </w:style>
  <w:style w:type="paragraph" w:styleId="Footer">
    <w:name w:val="footer"/>
    <w:basedOn w:val="Normal"/>
    <w:link w:val="FooterChar"/>
    <w:uiPriority w:val="99"/>
    <w:unhideWhenUsed/>
    <w:rsid w:val="001E3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FFST Korisnik</dc:creator>
  <cp:keywords/>
  <dc:description/>
  <cp:lastModifiedBy>FFST Korisnik</cp:lastModifiedBy>
  <cp:revision>2</cp:revision>
  <dcterms:created xsi:type="dcterms:W3CDTF">2023-10-09T10:53:00Z</dcterms:created>
  <dcterms:modified xsi:type="dcterms:W3CDTF">2023-10-09T10:53:00Z</dcterms:modified>
</cp:coreProperties>
</file>