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8596A2" w14:textId="77777777" w:rsidR="00CE051E" w:rsidRDefault="00AC1CAA">
      <w:r>
        <w:t>University of Split</w:t>
      </w:r>
    </w:p>
    <w:p w14:paraId="64F084C3" w14:textId="77777777" w:rsidR="00AC1CAA" w:rsidRDefault="00AC1CAA">
      <w:r>
        <w:t>Faculty of Humanities and Social Sciences</w:t>
      </w:r>
    </w:p>
    <w:p w14:paraId="7A222AB7" w14:textId="77777777" w:rsidR="00AC1CAA" w:rsidRDefault="00AC1CAA">
      <w:proofErr w:type="spellStart"/>
      <w:r w:rsidRPr="00AC1CAA">
        <w:t>Poljička</w:t>
      </w:r>
      <w:proofErr w:type="spellEnd"/>
      <w:r w:rsidRPr="00AC1CAA">
        <w:t xml:space="preserve"> </w:t>
      </w:r>
      <w:proofErr w:type="spellStart"/>
      <w:r w:rsidRPr="00AC1CAA">
        <w:t>cesta</w:t>
      </w:r>
      <w:proofErr w:type="spellEnd"/>
      <w:r w:rsidRPr="00AC1CAA">
        <w:t xml:space="preserve"> 35, 21000, Split</w:t>
      </w:r>
    </w:p>
    <w:p w14:paraId="0BCDB4AE" w14:textId="77777777" w:rsidR="00AC1CAA" w:rsidRDefault="00AC1CAA"/>
    <w:p w14:paraId="6D9936F9" w14:textId="77777777" w:rsidR="00AC1CAA" w:rsidRDefault="00AC1CAA">
      <w:r>
        <w:t>Place:</w:t>
      </w:r>
    </w:p>
    <w:p w14:paraId="29DEDE67" w14:textId="77777777" w:rsidR="00AC1CAA" w:rsidRDefault="00AC1CAA">
      <w:r>
        <w:t>Date:</w:t>
      </w:r>
    </w:p>
    <w:p w14:paraId="6606D747" w14:textId="77777777" w:rsidR="00AC1CAA" w:rsidRDefault="00AC1CAA"/>
    <w:p w14:paraId="6B3D3700" w14:textId="2E0B35AF" w:rsidR="00AC1CAA" w:rsidRDefault="00AC1CAA" w:rsidP="00AC1CAA">
      <w:pPr>
        <w:jc w:val="center"/>
      </w:pPr>
      <w:r>
        <w:t>Ethical committee application</w:t>
      </w:r>
    </w:p>
    <w:p w14:paraId="2673FB81" w14:textId="77777777" w:rsidR="00AC1CAA" w:rsidRDefault="00AC1CAA" w:rsidP="00AC1CAA">
      <w:r>
        <w:t xml:space="preserve">Proposed research title: </w:t>
      </w:r>
    </w:p>
    <w:p w14:paraId="4A844B1F" w14:textId="77777777" w:rsidR="00AC1CAA" w:rsidRDefault="00AC1CAA" w:rsidP="00AC1CAA"/>
    <w:p w14:paraId="5042B422" w14:textId="77777777" w:rsidR="00AC1CAA" w:rsidRDefault="00AC1CAA" w:rsidP="00AC1CAA">
      <w:r>
        <w:t>Principal investigator:</w:t>
      </w:r>
    </w:p>
    <w:p w14:paraId="2A056E52" w14:textId="77777777" w:rsidR="00AC1CAA" w:rsidRDefault="00AC1CAA" w:rsidP="00AC1CAA">
      <w:r>
        <w:t xml:space="preserve">- Name: </w:t>
      </w:r>
    </w:p>
    <w:p w14:paraId="2D65FDD5" w14:textId="77777777" w:rsidR="00AC1CAA" w:rsidRDefault="00AC1CAA" w:rsidP="00AC1CAA">
      <w:r>
        <w:t>- Institution:</w:t>
      </w:r>
    </w:p>
    <w:p w14:paraId="3CC79724" w14:textId="77777777" w:rsidR="00AC1CAA" w:rsidRDefault="00AC1CAA" w:rsidP="00AC1CAA">
      <w:r>
        <w:t xml:space="preserve">- contact (email and phone): </w:t>
      </w:r>
    </w:p>
    <w:p w14:paraId="4FFE13D9" w14:textId="0A6D27C1" w:rsidR="00AC1CAA" w:rsidRDefault="00AC1CAA" w:rsidP="00AC1CAA">
      <w:r>
        <w:t xml:space="preserve">(In </w:t>
      </w:r>
      <w:r w:rsidR="00271F3A">
        <w:t xml:space="preserve">the </w:t>
      </w:r>
      <w:r>
        <w:t xml:space="preserve">case of </w:t>
      </w:r>
      <w:r w:rsidR="00271F3A">
        <w:t xml:space="preserve">Bachelor/Master </w:t>
      </w:r>
      <w:r>
        <w:t>thesis research</w:t>
      </w:r>
      <w:r w:rsidR="00271F3A">
        <w:t>, or other</w:t>
      </w:r>
      <w:r>
        <w:t xml:space="preserve"> </w:t>
      </w:r>
      <w:r w:rsidR="00271F3A">
        <w:t xml:space="preserve">research </w:t>
      </w:r>
      <w:r>
        <w:t xml:space="preserve">activities </w:t>
      </w:r>
      <w:r w:rsidR="00271F3A">
        <w:t xml:space="preserve">while </w:t>
      </w:r>
      <w:r>
        <w:t xml:space="preserve">studying, </w:t>
      </w:r>
      <w:r w:rsidR="00271F3A">
        <w:t xml:space="preserve">the </w:t>
      </w:r>
      <w:r>
        <w:t>mentor is the principal investigator)</w:t>
      </w:r>
    </w:p>
    <w:p w14:paraId="614C4884" w14:textId="77777777" w:rsidR="00AC1CAA" w:rsidRDefault="00AC1CAA" w:rsidP="00AC1CAA"/>
    <w:p w14:paraId="4686E43E" w14:textId="7F9198F5" w:rsidR="00AC1CAA" w:rsidRDefault="00AC1CAA" w:rsidP="00AC1CAA">
      <w:r>
        <w:t>Proposed associates</w:t>
      </w:r>
      <w:r w:rsidR="00D704FC">
        <w:t xml:space="preserve"> (In case of diploma thesis research and project activities during studying, students are principal investigators)</w:t>
      </w:r>
      <w:r>
        <w:t xml:space="preserve">: </w:t>
      </w:r>
    </w:p>
    <w:tbl>
      <w:tblPr>
        <w:tblStyle w:val="TableGrid"/>
        <w:tblW w:w="0" w:type="auto"/>
        <w:tblLook w:val="04A0" w:firstRow="1" w:lastRow="0" w:firstColumn="1" w:lastColumn="0" w:noHBand="0" w:noVBand="1"/>
      </w:tblPr>
      <w:tblGrid>
        <w:gridCol w:w="4531"/>
        <w:gridCol w:w="4531"/>
      </w:tblGrid>
      <w:tr w:rsidR="00AC1CAA" w14:paraId="67015C24" w14:textId="77777777" w:rsidTr="00AC1CAA">
        <w:tc>
          <w:tcPr>
            <w:tcW w:w="4531" w:type="dxa"/>
          </w:tcPr>
          <w:p w14:paraId="3FEEF4C4" w14:textId="77777777" w:rsidR="00AC1CAA" w:rsidRDefault="00AC1CAA" w:rsidP="00AC1CAA">
            <w:r>
              <w:t>Name and surname</w:t>
            </w:r>
          </w:p>
        </w:tc>
        <w:tc>
          <w:tcPr>
            <w:tcW w:w="4531" w:type="dxa"/>
          </w:tcPr>
          <w:p w14:paraId="4D30DFAA" w14:textId="77777777" w:rsidR="00AC1CAA" w:rsidRDefault="00AC1CAA" w:rsidP="00AC1CAA">
            <w:r>
              <w:t>Institution</w:t>
            </w:r>
          </w:p>
        </w:tc>
      </w:tr>
      <w:tr w:rsidR="00AC1CAA" w14:paraId="6505A397" w14:textId="77777777" w:rsidTr="00AC1CAA">
        <w:tc>
          <w:tcPr>
            <w:tcW w:w="4531" w:type="dxa"/>
          </w:tcPr>
          <w:p w14:paraId="3A38B3AF" w14:textId="77777777" w:rsidR="00AC1CAA" w:rsidRDefault="00AC1CAA" w:rsidP="00AC1CAA"/>
        </w:tc>
        <w:tc>
          <w:tcPr>
            <w:tcW w:w="4531" w:type="dxa"/>
          </w:tcPr>
          <w:p w14:paraId="2C521BEA" w14:textId="77777777" w:rsidR="00AC1CAA" w:rsidRDefault="00AC1CAA" w:rsidP="00AC1CAA"/>
        </w:tc>
      </w:tr>
    </w:tbl>
    <w:p w14:paraId="2461D1EA" w14:textId="77777777" w:rsidR="00AC1CAA" w:rsidRDefault="00AC1CAA" w:rsidP="00AC1CAA"/>
    <w:p w14:paraId="57BED3BA" w14:textId="77777777" w:rsidR="00AC1CAA" w:rsidRDefault="00AC1CAA" w:rsidP="00AC1CAA">
      <w:r>
        <w:t>Research aim and purpose (maximum 500 characters without spaces):</w:t>
      </w:r>
    </w:p>
    <w:p w14:paraId="4ECD589E" w14:textId="77777777" w:rsidR="00AC1CAA" w:rsidRDefault="00AC1CAA" w:rsidP="00AC1CAA"/>
    <w:p w14:paraId="36CD7B44" w14:textId="217886E2" w:rsidR="00AC1CAA" w:rsidRDefault="0081597D" w:rsidP="00AC1CAA">
      <w:r>
        <w:t>Setting and s</w:t>
      </w:r>
      <w:r w:rsidR="00AC1CAA">
        <w:t>ample (</w:t>
      </w:r>
      <w:r>
        <w:t xml:space="preserve">setting, </w:t>
      </w:r>
      <w:r w:rsidR="00AC1CAA">
        <w:t>who are planned participants, planned number of participants</w:t>
      </w:r>
      <w:r>
        <w:t>, time period for data collection</w:t>
      </w:r>
      <w:r w:rsidR="00AC1CAA">
        <w:t xml:space="preserve">, </w:t>
      </w:r>
      <w:r>
        <w:t xml:space="preserve">sampling procedure, </w:t>
      </w:r>
      <w:bookmarkStart w:id="0" w:name="_GoBack"/>
      <w:bookmarkEnd w:id="0"/>
      <w:r>
        <w:t xml:space="preserve">and instruments and </w:t>
      </w:r>
      <w:r w:rsidR="00271F3A">
        <w:t xml:space="preserve">methods </w:t>
      </w:r>
      <w:r>
        <w:t>used) (max 1000 characters without spaces)</w:t>
      </w:r>
      <w:r w:rsidR="00AC1CAA">
        <w:t xml:space="preserve">: </w:t>
      </w:r>
    </w:p>
    <w:p w14:paraId="03FEBFB1" w14:textId="77777777" w:rsidR="0081597D" w:rsidRDefault="0081597D" w:rsidP="00AC1CAA"/>
    <w:p w14:paraId="5F0C9090" w14:textId="476FFC12" w:rsidR="0081597D" w:rsidRDefault="0081597D" w:rsidP="00AC1CAA">
      <w:r>
        <w:t>Research procedures (describe planned research procedures, interventions if there are any, participant activities, potential rewards</w:t>
      </w:r>
      <w:r w:rsidR="0087095F">
        <w:t xml:space="preserve"> offered for participation in the study</w:t>
      </w:r>
      <w:r>
        <w:t>) (Max 2000 characters without spaces):</w:t>
      </w:r>
    </w:p>
    <w:p w14:paraId="0012C50D" w14:textId="77777777" w:rsidR="0081597D" w:rsidRDefault="0081597D" w:rsidP="00AC1CAA"/>
    <w:p w14:paraId="6B1E23F1" w14:textId="77777777" w:rsidR="0081597D" w:rsidRDefault="0081597D" w:rsidP="00AC1CAA">
      <w:r>
        <w:t>Data collection and variables (describe which variables are to be collected, instruments used, data collection procedure and storage) (max 2500 characters without spaces):</w:t>
      </w:r>
    </w:p>
    <w:p w14:paraId="7E55B26F" w14:textId="77777777" w:rsidR="0081597D" w:rsidRDefault="0081597D" w:rsidP="00AC1CAA"/>
    <w:p w14:paraId="38AB4ABB" w14:textId="77777777" w:rsidR="0081597D" w:rsidRDefault="0081597D" w:rsidP="00AC1CAA">
      <w:r>
        <w:t>Informed consent (describe how informed consent will be given, attach informed consent letter) (max 1500 words):</w:t>
      </w:r>
    </w:p>
    <w:p w14:paraId="1E5EABE5" w14:textId="77777777" w:rsidR="0081597D" w:rsidRDefault="0081597D" w:rsidP="00AC1CAA"/>
    <w:p w14:paraId="30F5405E" w14:textId="6F42F211" w:rsidR="0081597D" w:rsidRDefault="0081597D" w:rsidP="00AC1CAA">
      <w:r>
        <w:t>Anonymity and access to data (describe how anonymity</w:t>
      </w:r>
      <w:r w:rsidR="001B1FFD">
        <w:t xml:space="preserve"> or protection of participants’ identity</w:t>
      </w:r>
      <w:r>
        <w:t xml:space="preserve"> will be ensured, who will have access to data and which precaution measures will be taken to </w:t>
      </w:r>
      <w:r w:rsidR="007B646D">
        <w:t xml:space="preserve">protect the </w:t>
      </w:r>
      <w:r>
        <w:t>data) (max 1500 characters without spaces):</w:t>
      </w:r>
    </w:p>
    <w:p w14:paraId="4BB31743" w14:textId="77777777" w:rsidR="0081597D" w:rsidRDefault="0081597D" w:rsidP="00AC1CAA"/>
    <w:p w14:paraId="30903943" w14:textId="60996FA1" w:rsidR="0081597D" w:rsidRDefault="0081597D" w:rsidP="00AC1CAA">
      <w:r>
        <w:t>Potential risks for participants (describe any potential risks or harms which may happen to participants and measures of precaution which will be taken to minimize those risks</w:t>
      </w:r>
      <w:r w:rsidR="007B646D">
        <w:t>; describe potential planned debriefing procedure</w:t>
      </w:r>
      <w:r>
        <w:t>)</w:t>
      </w:r>
      <w:r w:rsidR="00B927F7">
        <w:t>:</w:t>
      </w:r>
    </w:p>
    <w:p w14:paraId="27F1839A" w14:textId="77777777" w:rsidR="0081597D" w:rsidRDefault="0081597D" w:rsidP="00AC1CAA"/>
    <w:p w14:paraId="775270A0" w14:textId="764D5B8D" w:rsidR="0081597D" w:rsidRDefault="0081597D" w:rsidP="00AC1CAA">
      <w:r>
        <w:lastRenderedPageBreak/>
        <w:t xml:space="preserve">Potential benefits </w:t>
      </w:r>
      <w:r w:rsidR="00B927F7">
        <w:t>for participants (</w:t>
      </w:r>
      <w:r w:rsidR="00B927F7" w:rsidRPr="00B927F7">
        <w:t>describe any potential</w:t>
      </w:r>
      <w:r w:rsidR="00B927F7">
        <w:t xml:space="preserve"> benefits</w:t>
      </w:r>
      <w:r w:rsidR="00B927F7" w:rsidRPr="00B927F7">
        <w:t xml:space="preserve"> </w:t>
      </w:r>
      <w:r w:rsidR="007B646D">
        <w:t>that</w:t>
      </w:r>
      <w:r w:rsidR="007B646D" w:rsidRPr="00B927F7">
        <w:t xml:space="preserve"> </w:t>
      </w:r>
      <w:r w:rsidR="00B927F7" w:rsidRPr="00B927F7">
        <w:t>may happen to participants and</w:t>
      </w:r>
      <w:r w:rsidR="00B927F7">
        <w:t xml:space="preserve"> how you will maximize those benefits</w:t>
      </w:r>
      <w:r w:rsidR="00B927F7" w:rsidRPr="00B927F7">
        <w:t>)</w:t>
      </w:r>
      <w:r w:rsidR="00B927F7">
        <w:t>:</w:t>
      </w:r>
    </w:p>
    <w:p w14:paraId="30B7A77B" w14:textId="77777777" w:rsidR="00B927F7" w:rsidRDefault="00B927F7" w:rsidP="00B927F7">
      <w:r>
        <w:t>Funding (is there any funding planned for this study):</w:t>
      </w:r>
    </w:p>
    <w:p w14:paraId="10A0EF2E" w14:textId="77777777" w:rsidR="00B927F7" w:rsidRDefault="00B927F7" w:rsidP="00B927F7"/>
    <w:p w14:paraId="090474DB" w14:textId="77777777" w:rsidR="00B927F7" w:rsidRDefault="00B927F7" w:rsidP="00B927F7">
      <w:r>
        <w:t xml:space="preserve">Data collection and regulation and participants’ privacy will be </w:t>
      </w:r>
      <w:r w:rsidR="00DA49A0">
        <w:t xml:space="preserve">done and respected by </w:t>
      </w:r>
    </w:p>
    <w:p w14:paraId="0B03B16E" w14:textId="77777777" w:rsidR="00B927F7" w:rsidRDefault="00DA49A0" w:rsidP="00B927F7">
      <w:r w:rsidRPr="00DA49A0">
        <w:t>General Data Protection Regulation</w:t>
      </w:r>
      <w:r>
        <w:t>- GDPR</w:t>
      </w:r>
      <w:r w:rsidRPr="00DA49A0">
        <w:t xml:space="preserve"> 2016/679</w:t>
      </w:r>
      <w:r>
        <w:t xml:space="preserve">. That includes but is not limited to (definitions from GDPR article 4): </w:t>
      </w:r>
    </w:p>
    <w:p w14:paraId="27BA8175" w14:textId="77777777" w:rsidR="00DA49A0" w:rsidRDefault="00DA49A0" w:rsidP="00B927F7"/>
    <w:p w14:paraId="39053DB2" w14:textId="77777777" w:rsidR="00DA49A0" w:rsidRDefault="00DA49A0" w:rsidP="00B927F7">
      <w:r>
        <w:t>-</w:t>
      </w:r>
      <w:r w:rsidRPr="00DA49A0">
        <w:t>‘</w:t>
      </w:r>
      <w:r w:rsidRPr="00DA49A0">
        <w:rPr>
          <w:b/>
        </w:rPr>
        <w:t>personal data’</w:t>
      </w:r>
      <w:r w:rsidRPr="00DA49A0">
        <w:t xml:space="preserve"> means any 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p>
    <w:p w14:paraId="191CA77D" w14:textId="77777777" w:rsidR="00DA49A0" w:rsidRDefault="00DA49A0" w:rsidP="00B927F7">
      <w:r>
        <w:t>-</w:t>
      </w:r>
      <w:r w:rsidRPr="00DA49A0">
        <w:t xml:space="preserve"> ‘</w:t>
      </w:r>
      <w:r w:rsidRPr="00DA49A0">
        <w:rPr>
          <w:b/>
        </w:rPr>
        <w:t>processing</w:t>
      </w:r>
      <w:r w:rsidRPr="00DA49A0">
        <w:t>’ means any operation or set of operations which is performed on personal data or on sets of personal data, whether or not by automated means, such as collection, recording, organisation, structuring, storage, adaptation or alteration, retrieval, consultation, use, disclosure by transmission, dissemination or otherwise making available, alignment or combination, restriction, erasure or destruction;</w:t>
      </w:r>
    </w:p>
    <w:p w14:paraId="7B52275F" w14:textId="77777777" w:rsidR="00DA49A0" w:rsidRDefault="00DA49A0" w:rsidP="00B927F7">
      <w:r>
        <w:t xml:space="preserve">- </w:t>
      </w:r>
      <w:r w:rsidRPr="00DA49A0">
        <w:t>‘</w:t>
      </w:r>
      <w:r w:rsidRPr="00DA49A0">
        <w:rPr>
          <w:b/>
        </w:rPr>
        <w:t>pseudonymisation</w:t>
      </w:r>
      <w:r w:rsidRPr="00DA49A0">
        <w:t>’ means the processing of personal data in such a manner that the personal data can no longer be attributed to a specific data subject without the use of additional information, provided that such additional information is kept separately and is subject to technical and organisational measures to ensure that the personal data are not attributed to an identified or identifiable natural person</w:t>
      </w:r>
      <w:r>
        <w:t>;</w:t>
      </w:r>
    </w:p>
    <w:p w14:paraId="19BD53DC" w14:textId="77777777" w:rsidR="00DA49A0" w:rsidRDefault="00DA49A0" w:rsidP="00B927F7">
      <w:r>
        <w:t xml:space="preserve">- </w:t>
      </w:r>
      <w:r w:rsidRPr="00DA49A0">
        <w:t>‘</w:t>
      </w:r>
      <w:r w:rsidRPr="00DA49A0">
        <w:rPr>
          <w:b/>
        </w:rPr>
        <w:t>consent</w:t>
      </w:r>
      <w:r w:rsidRPr="00DA49A0">
        <w:t>’ of the data subject means any freely given, specific, informed and unambiguous indication of the data subject’s wishes by which he or she, by a statement or by a clear affirmative action, signifies agreement to the processing of personal data relating to him or her;</w:t>
      </w:r>
    </w:p>
    <w:p w14:paraId="0F46EB94" w14:textId="77777777" w:rsidR="00DA49A0" w:rsidRDefault="00DA49A0" w:rsidP="00B927F7"/>
    <w:p w14:paraId="2EC83946" w14:textId="77777777" w:rsidR="00DA49A0" w:rsidRDefault="00DA49A0" w:rsidP="00B927F7"/>
    <w:p w14:paraId="524A0839" w14:textId="77777777" w:rsidR="00DA49A0" w:rsidRDefault="00DA49A0" w:rsidP="00B927F7"/>
    <w:p w14:paraId="7D2A4BB8" w14:textId="10BE2749" w:rsidR="0081597D" w:rsidRDefault="00B927F7" w:rsidP="00B927F7">
      <w:r>
        <w:t>With this signature</w:t>
      </w:r>
      <w:r w:rsidR="007B646D">
        <w:t>,</w:t>
      </w:r>
      <w:r>
        <w:t xml:space="preserve"> I confirm that the planned study will be held to standards prescribed by </w:t>
      </w:r>
      <w:r w:rsidR="00D704FC">
        <w:t xml:space="preserve">[STATE </w:t>
      </w:r>
      <w:r w:rsidR="007B646D">
        <w:t xml:space="preserve">RELEVANT </w:t>
      </w:r>
      <w:r w:rsidR="00D704FC">
        <w:t>ETHICS CODE OF PROFESSION, e.g.</w:t>
      </w:r>
      <w:r w:rsidR="007B646D">
        <w:t>,</w:t>
      </w:r>
      <w:r w:rsidR="00D704FC">
        <w:t xml:space="preserve"> </w:t>
      </w:r>
      <w:r>
        <w:t>Ethical Code of Croatian Psychological Association</w:t>
      </w:r>
      <w:r w:rsidR="00D704FC">
        <w:t>]</w:t>
      </w:r>
      <w:r>
        <w:t>, Ethical Code in Research with Children</w:t>
      </w:r>
      <w:r w:rsidR="00D704FC">
        <w:t xml:space="preserve"> </w:t>
      </w:r>
      <w:r>
        <w:t>and Code of Ethics of Faculty of Humanities and Social Sciences in Split.</w:t>
      </w:r>
    </w:p>
    <w:p w14:paraId="5AA7C9F4" w14:textId="77777777" w:rsidR="00B927F7" w:rsidRDefault="00B927F7" w:rsidP="00B927F7"/>
    <w:p w14:paraId="71FB7612" w14:textId="77777777" w:rsidR="00B927F7" w:rsidRDefault="00B927F7" w:rsidP="00B927F7"/>
    <w:p w14:paraId="56ED87F9" w14:textId="77777777" w:rsidR="00B927F7" w:rsidRDefault="00B927F7" w:rsidP="00B927F7">
      <w:r>
        <w:t>Principal investigator’s signature:</w:t>
      </w:r>
    </w:p>
    <w:p w14:paraId="718649F9" w14:textId="77777777" w:rsidR="00B927F7" w:rsidRDefault="00B927F7" w:rsidP="00B927F7"/>
    <w:p w14:paraId="47D0D296" w14:textId="77777777" w:rsidR="00AC1CAA" w:rsidRDefault="00AC1CAA" w:rsidP="00AC1CAA"/>
    <w:sectPr w:rsidR="00AC1C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bC0MDGwMDY3NjO1MDJQ0lEKTi0uzszPAykwrAUAFawlSiwAAAA="/>
  </w:docVars>
  <w:rsids>
    <w:rsidRoot w:val="00AC1CAA"/>
    <w:rsid w:val="001B1FFD"/>
    <w:rsid w:val="00271F3A"/>
    <w:rsid w:val="0049149C"/>
    <w:rsid w:val="007B646D"/>
    <w:rsid w:val="0081597D"/>
    <w:rsid w:val="0087095F"/>
    <w:rsid w:val="00AC1CAA"/>
    <w:rsid w:val="00B820DF"/>
    <w:rsid w:val="00B927F7"/>
    <w:rsid w:val="00C75BE9"/>
    <w:rsid w:val="00CE051E"/>
    <w:rsid w:val="00D704FC"/>
    <w:rsid w:val="00DA49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68D26F"/>
  <w15:chartTrackingRefBased/>
  <w15:docId w15:val="{5523002A-E0E0-40FE-968D-A8FCF4A54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GB" w:eastAsia="en-US" w:bidi="ar-SA"/>
      </w:rPr>
    </w:rPrDefault>
    <w:pPrDefault>
      <w:pPr>
        <w:spacing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C1CA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B1FFD"/>
    <w:rPr>
      <w:sz w:val="16"/>
      <w:szCs w:val="16"/>
    </w:rPr>
  </w:style>
  <w:style w:type="paragraph" w:styleId="CommentText">
    <w:name w:val="annotation text"/>
    <w:basedOn w:val="Normal"/>
    <w:link w:val="CommentTextChar"/>
    <w:uiPriority w:val="99"/>
    <w:semiHidden/>
    <w:unhideWhenUsed/>
    <w:rsid w:val="001B1FFD"/>
    <w:pPr>
      <w:spacing w:line="240" w:lineRule="auto"/>
    </w:pPr>
    <w:rPr>
      <w:sz w:val="20"/>
      <w:szCs w:val="20"/>
    </w:rPr>
  </w:style>
  <w:style w:type="character" w:customStyle="1" w:styleId="CommentTextChar">
    <w:name w:val="Comment Text Char"/>
    <w:basedOn w:val="DefaultParagraphFont"/>
    <w:link w:val="CommentText"/>
    <w:uiPriority w:val="99"/>
    <w:semiHidden/>
    <w:rsid w:val="001B1FFD"/>
    <w:rPr>
      <w:sz w:val="20"/>
      <w:szCs w:val="20"/>
    </w:rPr>
  </w:style>
  <w:style w:type="paragraph" w:styleId="CommentSubject">
    <w:name w:val="annotation subject"/>
    <w:basedOn w:val="CommentText"/>
    <w:next w:val="CommentText"/>
    <w:link w:val="CommentSubjectChar"/>
    <w:uiPriority w:val="99"/>
    <w:semiHidden/>
    <w:unhideWhenUsed/>
    <w:rsid w:val="001B1FFD"/>
    <w:rPr>
      <w:b/>
      <w:bCs/>
    </w:rPr>
  </w:style>
  <w:style w:type="character" w:customStyle="1" w:styleId="CommentSubjectChar">
    <w:name w:val="Comment Subject Char"/>
    <w:basedOn w:val="CommentTextChar"/>
    <w:link w:val="CommentSubject"/>
    <w:uiPriority w:val="99"/>
    <w:semiHidden/>
    <w:rsid w:val="001B1FFD"/>
    <w:rPr>
      <w:b/>
      <w:bCs/>
      <w:sz w:val="20"/>
      <w:szCs w:val="20"/>
    </w:rPr>
  </w:style>
  <w:style w:type="paragraph" w:styleId="BalloonText">
    <w:name w:val="Balloon Text"/>
    <w:basedOn w:val="Normal"/>
    <w:link w:val="BalloonTextChar"/>
    <w:uiPriority w:val="99"/>
    <w:semiHidden/>
    <w:unhideWhenUsed/>
    <w:rsid w:val="001B1FF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1FF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0094dfdc-531e-4eea-a2c4-d7d19994b90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B24B5C67EA0EC47B8047C6E32192427" ma:contentTypeVersion="16" ma:contentTypeDescription="Stvaranje novog dokumenta." ma:contentTypeScope="" ma:versionID="eef8a5bcfae3491da6f0b995a44b090d">
  <xsd:schema xmlns:xsd="http://www.w3.org/2001/XMLSchema" xmlns:xs="http://www.w3.org/2001/XMLSchema" xmlns:p="http://schemas.microsoft.com/office/2006/metadata/properties" xmlns:ns3="0094dfdc-531e-4eea-a2c4-d7d19994b902" xmlns:ns4="5621dae4-c6e6-4e67-a76d-e32f42b8f95a" targetNamespace="http://schemas.microsoft.com/office/2006/metadata/properties" ma:root="true" ma:fieldsID="07df2632f4b370d87dfac352edd55eff" ns3:_="" ns4:_="">
    <xsd:import namespace="0094dfdc-531e-4eea-a2c4-d7d19994b902"/>
    <xsd:import namespace="5621dae4-c6e6-4e67-a76d-e32f42b8f95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_activity" minOccurs="0"/>
                <xsd:element ref="ns4:SharedWithUsers" minOccurs="0"/>
                <xsd:element ref="ns4:SharedWithDetails" minOccurs="0"/>
                <xsd:element ref="ns4:SharingHintHash"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94dfdc-531e-4eea-a2c4-d7d19994b9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21dae4-c6e6-4e67-a76d-e32f42b8f95a" elementFormDefault="qualified">
    <xsd:import namespace="http://schemas.microsoft.com/office/2006/documentManagement/types"/>
    <xsd:import namespace="http://schemas.microsoft.com/office/infopath/2007/PartnerControls"/>
    <xsd:element name="SharedWithUsers" ma:index="20"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ji o zajedničkom korištenju" ma:internalName="SharedWithDetails" ma:readOnly="true">
      <xsd:simpleType>
        <xsd:restriction base="dms:Note">
          <xsd:maxLength value="255"/>
        </xsd:restriction>
      </xsd:simpleType>
    </xsd:element>
    <xsd:element name="SharingHintHash" ma:index="22" nillable="true" ma:displayName="Raspršivanje savjeta za zajedničko korištenj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1E4A1B-B340-43D9-950F-EB5BB6C19254}">
  <ds:schemaRefs>
    <ds:schemaRef ds:uri="http://schemas.microsoft.com/sharepoint/v3/contenttype/forms"/>
  </ds:schemaRefs>
</ds:datastoreItem>
</file>

<file path=customXml/itemProps2.xml><?xml version="1.0" encoding="utf-8"?>
<ds:datastoreItem xmlns:ds="http://schemas.openxmlformats.org/officeDocument/2006/customXml" ds:itemID="{BFBC0AA8-CB65-4B57-BE6E-2801B61F8D68}">
  <ds:schemaRefs>
    <ds:schemaRef ds:uri="0094dfdc-531e-4eea-a2c4-d7d19994b902"/>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5621dae4-c6e6-4e67-a76d-e32f42b8f95a"/>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09A72DE5-D773-45B3-919F-90B2CEA89E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94dfdc-531e-4eea-a2c4-d7d19994b902"/>
    <ds:schemaRef ds:uri="5621dae4-c6e6-4e67-a76d-e32f42b8f9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592</Words>
  <Characters>3554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Buljan</dc:creator>
  <cp:keywords/>
  <dc:description/>
  <cp:lastModifiedBy>Ivan Buljan</cp:lastModifiedBy>
  <cp:revision>2</cp:revision>
  <dcterms:created xsi:type="dcterms:W3CDTF">2023-10-23T12:53:00Z</dcterms:created>
  <dcterms:modified xsi:type="dcterms:W3CDTF">2023-10-23T12:53:00Z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0x0101007B24B5C67EA0EC47B8047C6E32192427</vt:lpwstr>
  </property>
  <property fmtid="{D5CDD505-2E9C-101B-9397-08002B2CF9AE}" pid="3" name="GrammarlyDocumentId">
    <vt:lpwstr>51e0671ce92ba20c46b014d86d7261d073169bc30f176dc9ccf5aa6dc6de7277</vt:lpwstr>
  </property>
</Properties>
</file>